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8A" w:rsidRPr="001B4B87" w:rsidRDefault="00CD3D8A" w:rsidP="00CD3D8A">
      <w:pPr>
        <w:pStyle w:val="gmail-msonormal"/>
        <w:rPr>
          <w:rFonts w:asciiTheme="minorHAnsi" w:hAnsiTheme="minorHAnsi" w:cstheme="minorHAnsi"/>
          <w:b/>
          <w:bCs/>
          <w:iCs/>
          <w:sz w:val="28"/>
          <w:szCs w:val="28"/>
        </w:rPr>
      </w:pPr>
      <w:proofErr w:type="spellStart"/>
      <w:r w:rsidRPr="001B4B87">
        <w:rPr>
          <w:rFonts w:asciiTheme="minorHAnsi" w:hAnsiTheme="minorHAnsi" w:cstheme="minorHAnsi"/>
          <w:b/>
          <w:bCs/>
          <w:iCs/>
          <w:sz w:val="28"/>
          <w:szCs w:val="28"/>
        </w:rPr>
        <w:t>SoMSS</w:t>
      </w:r>
      <w:proofErr w:type="spellEnd"/>
      <w:r w:rsidRPr="001B4B87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COVID Syllabi</w:t>
      </w:r>
      <w:r w:rsidR="00B92F5E" w:rsidRPr="001B4B87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Inserts</w:t>
      </w:r>
    </w:p>
    <w:p w:rsidR="00CD3D8A" w:rsidRPr="001B4B87" w:rsidRDefault="00B92F5E" w:rsidP="00CD3D8A">
      <w:pPr>
        <w:pStyle w:val="gmail-msonormal"/>
        <w:rPr>
          <w:rFonts w:asciiTheme="minorHAnsi" w:hAnsiTheme="minorHAnsi" w:cstheme="minorHAnsi"/>
          <w:bCs/>
          <w:iCs/>
        </w:rPr>
      </w:pPr>
      <w:r w:rsidRPr="001B4B87">
        <w:rPr>
          <w:rFonts w:asciiTheme="minorHAnsi" w:hAnsiTheme="minorHAnsi" w:cstheme="minorHAnsi"/>
          <w:bCs/>
          <w:iCs/>
        </w:rPr>
        <w:t xml:space="preserve">Below, are statement-templates on various issues that should be inserted into syllabi (with modifications to be made by instructor depending on class </w:t>
      </w:r>
      <w:proofErr w:type="gramStart"/>
      <w:r w:rsidRPr="001B4B87">
        <w:rPr>
          <w:rFonts w:asciiTheme="minorHAnsi" w:hAnsiTheme="minorHAnsi" w:cstheme="minorHAnsi"/>
          <w:bCs/>
          <w:iCs/>
        </w:rPr>
        <w:t>modality</w:t>
      </w:r>
      <w:proofErr w:type="gramEnd"/>
      <w:r w:rsidRPr="001B4B87">
        <w:rPr>
          <w:rFonts w:asciiTheme="minorHAnsi" w:hAnsiTheme="minorHAnsi" w:cstheme="minorHAnsi"/>
          <w:bCs/>
          <w:iCs/>
        </w:rPr>
        <w:t xml:space="preserve">) </w:t>
      </w:r>
    </w:p>
    <w:p w:rsidR="00B92F5E" w:rsidRPr="001B4B87" w:rsidRDefault="00B92F5E" w:rsidP="00B92F5E">
      <w:pPr>
        <w:rPr>
          <w:rFonts w:cstheme="minorHAnsi"/>
          <w:b/>
          <w:sz w:val="24"/>
          <w:szCs w:val="24"/>
        </w:rPr>
      </w:pPr>
      <w:r w:rsidRPr="001B4B87">
        <w:rPr>
          <w:rFonts w:cstheme="minorHAnsi"/>
          <w:b/>
          <w:sz w:val="24"/>
          <w:szCs w:val="24"/>
        </w:rPr>
        <w:t>Face Coverings</w:t>
      </w:r>
    </w:p>
    <w:p w:rsidR="00B92F5E" w:rsidRPr="001B4B87" w:rsidRDefault="00B92F5E" w:rsidP="00B92F5E">
      <w:pPr>
        <w:rPr>
          <w:rFonts w:cstheme="minorHAnsi"/>
          <w:color w:val="333333"/>
          <w:sz w:val="24"/>
          <w:szCs w:val="24"/>
        </w:rPr>
      </w:pPr>
      <w:r w:rsidRPr="001B4B87">
        <w:rPr>
          <w:rFonts w:cstheme="minorHAnsi"/>
          <w:iCs/>
          <w:color w:val="333333"/>
          <w:sz w:val="24"/>
          <w:szCs w:val="24"/>
        </w:rPr>
        <w:t>This event/class/meeting will require face coverings. If you require accommodations due to a disability, please contact the Disability Resource Center (students) or the Office of Diversity, Equity and Inclusion (faculty/staff)</w:t>
      </w:r>
      <w:r w:rsidRPr="001B4B87">
        <w:rPr>
          <w:rFonts w:cstheme="minorHAnsi"/>
          <w:color w:val="333333"/>
          <w:sz w:val="24"/>
          <w:szCs w:val="24"/>
        </w:rPr>
        <w:t>.</w:t>
      </w:r>
    </w:p>
    <w:p w:rsidR="00B92F5E" w:rsidRPr="001B4B87" w:rsidRDefault="00B92F5E" w:rsidP="00B92F5E">
      <w:pPr>
        <w:rPr>
          <w:rFonts w:cstheme="minorHAnsi"/>
          <w:color w:val="333333"/>
          <w:sz w:val="24"/>
          <w:szCs w:val="24"/>
        </w:rPr>
      </w:pPr>
      <w:r w:rsidRPr="001B4B87">
        <w:rPr>
          <w:rFonts w:cstheme="minorHAnsi"/>
          <w:iCs/>
          <w:sz w:val="24"/>
          <w:szCs w:val="24"/>
        </w:rPr>
        <w:t xml:space="preserve">For sessions held in person, masks and other PPE </w:t>
      </w:r>
      <w:proofErr w:type="gramStart"/>
      <w:r w:rsidRPr="001B4B87">
        <w:rPr>
          <w:rFonts w:cstheme="minorHAnsi"/>
          <w:iCs/>
          <w:sz w:val="24"/>
          <w:szCs w:val="24"/>
        </w:rPr>
        <w:t>must be worn</w:t>
      </w:r>
      <w:proofErr w:type="gramEnd"/>
      <w:r w:rsidRPr="001B4B87">
        <w:rPr>
          <w:rFonts w:cstheme="minorHAnsi"/>
          <w:iCs/>
          <w:sz w:val="24"/>
          <w:szCs w:val="24"/>
        </w:rPr>
        <w:t xml:space="preserve"> in accordance with ASU's policies. Failure to do so will result in your </w:t>
      </w:r>
      <w:proofErr w:type="gramStart"/>
      <w:r w:rsidRPr="001B4B87">
        <w:rPr>
          <w:rFonts w:cstheme="minorHAnsi"/>
          <w:iCs/>
          <w:sz w:val="24"/>
          <w:szCs w:val="24"/>
        </w:rPr>
        <w:t>being asked</w:t>
      </w:r>
      <w:proofErr w:type="gramEnd"/>
      <w:r w:rsidRPr="001B4B87">
        <w:rPr>
          <w:rFonts w:cstheme="minorHAnsi"/>
          <w:iCs/>
          <w:sz w:val="24"/>
          <w:szCs w:val="24"/>
        </w:rPr>
        <w:t xml:space="preserve"> to comply, then asked to leave if unable or unwilling to comply. Deliberate refusal to comply </w:t>
      </w:r>
      <w:proofErr w:type="gramStart"/>
      <w:r w:rsidRPr="001B4B87">
        <w:rPr>
          <w:rFonts w:cstheme="minorHAnsi"/>
          <w:iCs/>
          <w:sz w:val="24"/>
          <w:szCs w:val="24"/>
        </w:rPr>
        <w:t>will be treated as a Student Code of Conduct violation and referred to the Dean's office for review</w:t>
      </w:r>
      <w:proofErr w:type="gramEnd"/>
      <w:r w:rsidRPr="001B4B87">
        <w:rPr>
          <w:rFonts w:cstheme="minorHAnsi"/>
          <w:i/>
          <w:iCs/>
          <w:sz w:val="24"/>
          <w:szCs w:val="24"/>
        </w:rPr>
        <w:t>.</w:t>
      </w:r>
    </w:p>
    <w:p w:rsidR="00B92F5E" w:rsidRPr="001B4B87" w:rsidRDefault="00B92F5E" w:rsidP="00B92F5E">
      <w:pPr>
        <w:rPr>
          <w:rFonts w:cstheme="minorHAnsi"/>
          <w:sz w:val="24"/>
          <w:szCs w:val="24"/>
        </w:rPr>
      </w:pPr>
    </w:p>
    <w:p w:rsidR="00B92F5E" w:rsidRPr="001B4B87" w:rsidRDefault="00B92F5E" w:rsidP="00B92F5E">
      <w:pPr>
        <w:rPr>
          <w:rFonts w:cstheme="minorHAnsi"/>
          <w:iCs/>
          <w:sz w:val="24"/>
          <w:szCs w:val="24"/>
        </w:rPr>
      </w:pPr>
      <w:r w:rsidRPr="001B4B87">
        <w:rPr>
          <w:rFonts w:cstheme="minorHAnsi"/>
          <w:b/>
          <w:iCs/>
          <w:sz w:val="24"/>
          <w:szCs w:val="24"/>
        </w:rPr>
        <w:t>Immersion modality</w:t>
      </w:r>
      <w:r w:rsidRPr="001B4B87">
        <w:rPr>
          <w:rFonts w:cstheme="minorHAnsi"/>
          <w:iCs/>
          <w:sz w:val="24"/>
          <w:szCs w:val="24"/>
        </w:rPr>
        <w:t xml:space="preserve">: </w:t>
      </w:r>
    </w:p>
    <w:p w:rsidR="00B92F5E" w:rsidRPr="001B4B87" w:rsidRDefault="00B92F5E" w:rsidP="00B92F5E">
      <w:pPr>
        <w:rPr>
          <w:rFonts w:cstheme="minorHAnsi"/>
          <w:sz w:val="24"/>
          <w:szCs w:val="24"/>
        </w:rPr>
      </w:pPr>
      <w:r w:rsidRPr="001B4B87">
        <w:rPr>
          <w:rFonts w:cstheme="minorHAnsi"/>
          <w:iCs/>
          <w:sz w:val="24"/>
          <w:szCs w:val="24"/>
        </w:rPr>
        <w:t xml:space="preserve">This class will follow the Immersion model of delivery. Classes </w:t>
      </w:r>
      <w:proofErr w:type="gramStart"/>
      <w:r w:rsidRPr="001B4B87">
        <w:rPr>
          <w:rFonts w:cstheme="minorHAnsi"/>
          <w:iCs/>
          <w:sz w:val="24"/>
          <w:szCs w:val="24"/>
        </w:rPr>
        <w:t>will be held</w:t>
      </w:r>
      <w:proofErr w:type="gramEnd"/>
      <w:r w:rsidRPr="001B4B87">
        <w:rPr>
          <w:rFonts w:cstheme="minorHAnsi"/>
          <w:iCs/>
          <w:sz w:val="24"/>
          <w:szCs w:val="24"/>
        </w:rPr>
        <w:t xml:space="preserve"> in person in our scheduled room and at the scheduled time, with a simultaneous remote delivery via Zoom. Your instructor will specify how the in-person arrangements will occur. </w:t>
      </w:r>
      <w:r w:rsidR="001B4B87">
        <w:rPr>
          <w:rFonts w:cstheme="minorHAnsi"/>
          <w:iCs/>
          <w:sz w:val="24"/>
          <w:szCs w:val="24"/>
        </w:rPr>
        <w:t>You have the option to attend all classes remotely but please inform your instructor</w:t>
      </w:r>
      <w:r w:rsidRPr="001B4B87">
        <w:rPr>
          <w:rFonts w:cstheme="minorHAnsi"/>
          <w:iCs/>
          <w:sz w:val="24"/>
          <w:szCs w:val="24"/>
        </w:rPr>
        <w:t xml:space="preserve"> (from your ASU email account) in a timely manner to m</w:t>
      </w:r>
      <w:r w:rsidR="001B4B87">
        <w:rPr>
          <w:rFonts w:cstheme="minorHAnsi"/>
          <w:iCs/>
          <w:sz w:val="24"/>
          <w:szCs w:val="24"/>
        </w:rPr>
        <w:t>ake sure he/she is</w:t>
      </w:r>
      <w:r w:rsidRPr="001B4B87">
        <w:rPr>
          <w:rFonts w:cstheme="minorHAnsi"/>
          <w:iCs/>
          <w:sz w:val="24"/>
          <w:szCs w:val="24"/>
        </w:rPr>
        <w:t xml:space="preserve"> aware.</w:t>
      </w:r>
    </w:p>
    <w:p w:rsidR="00B92F5E" w:rsidRPr="001B4B87" w:rsidRDefault="00B92F5E" w:rsidP="00B92F5E">
      <w:pPr>
        <w:rPr>
          <w:rFonts w:cstheme="minorHAnsi"/>
          <w:sz w:val="24"/>
          <w:szCs w:val="24"/>
        </w:rPr>
      </w:pPr>
    </w:p>
    <w:p w:rsidR="00B92F5E" w:rsidRPr="001B4B87" w:rsidRDefault="00B92F5E" w:rsidP="00B92F5E">
      <w:pPr>
        <w:rPr>
          <w:rFonts w:cstheme="minorHAnsi"/>
          <w:iCs/>
          <w:sz w:val="24"/>
          <w:szCs w:val="24"/>
        </w:rPr>
      </w:pPr>
      <w:proofErr w:type="gramStart"/>
      <w:r w:rsidRPr="001B4B87">
        <w:rPr>
          <w:rFonts w:cstheme="minorHAnsi"/>
          <w:b/>
          <w:iCs/>
          <w:sz w:val="24"/>
          <w:szCs w:val="24"/>
        </w:rPr>
        <w:t>SYNC</w:t>
      </w:r>
      <w:proofErr w:type="gramEnd"/>
      <w:r w:rsidRPr="001B4B87">
        <w:rPr>
          <w:rFonts w:cstheme="minorHAnsi"/>
          <w:b/>
          <w:iCs/>
          <w:sz w:val="24"/>
          <w:szCs w:val="24"/>
        </w:rPr>
        <w:t xml:space="preserve"> modality</w:t>
      </w:r>
      <w:r w:rsidRPr="001B4B87">
        <w:rPr>
          <w:rFonts w:cstheme="minorHAnsi"/>
          <w:iCs/>
          <w:sz w:val="24"/>
          <w:szCs w:val="24"/>
        </w:rPr>
        <w:t>:</w:t>
      </w:r>
    </w:p>
    <w:p w:rsidR="00B92F5E" w:rsidRPr="001B4B87" w:rsidRDefault="00B92F5E" w:rsidP="00B92F5E">
      <w:pPr>
        <w:rPr>
          <w:rFonts w:cstheme="minorHAnsi"/>
          <w:sz w:val="24"/>
          <w:szCs w:val="24"/>
        </w:rPr>
      </w:pPr>
      <w:r w:rsidRPr="001B4B87">
        <w:rPr>
          <w:rFonts w:cstheme="minorHAnsi"/>
          <w:iCs/>
          <w:sz w:val="24"/>
          <w:szCs w:val="24"/>
        </w:rPr>
        <w:t xml:space="preserve">Classes will meet at the time and dates listed in the official ASU Schedule of Classes, and </w:t>
      </w:r>
      <w:proofErr w:type="gramStart"/>
      <w:r w:rsidRPr="001B4B87">
        <w:rPr>
          <w:rFonts w:cstheme="minorHAnsi"/>
          <w:iCs/>
          <w:sz w:val="24"/>
          <w:szCs w:val="24"/>
        </w:rPr>
        <w:t>will be held</w:t>
      </w:r>
      <w:proofErr w:type="gramEnd"/>
      <w:r w:rsidRPr="001B4B87">
        <w:rPr>
          <w:rFonts w:cstheme="minorHAnsi"/>
          <w:iCs/>
          <w:sz w:val="24"/>
          <w:szCs w:val="24"/>
        </w:rPr>
        <w:t xml:space="preserve"> via Zoom. Your attendance is </w:t>
      </w:r>
      <w:proofErr w:type="gramStart"/>
      <w:r w:rsidRPr="001B4B87">
        <w:rPr>
          <w:rFonts w:cstheme="minorHAnsi"/>
          <w:iCs/>
          <w:sz w:val="24"/>
          <w:szCs w:val="24"/>
        </w:rPr>
        <w:t>recommended</w:t>
      </w:r>
      <w:proofErr w:type="gramEnd"/>
      <w:r w:rsidRPr="001B4B87">
        <w:rPr>
          <w:rFonts w:cstheme="minorHAnsi"/>
          <w:iCs/>
          <w:sz w:val="24"/>
          <w:szCs w:val="24"/>
        </w:rPr>
        <w:t xml:space="preserve"> as it would be in a normal in-person class.</w:t>
      </w:r>
    </w:p>
    <w:p w:rsidR="00B92F5E" w:rsidRPr="001B4B87" w:rsidRDefault="00B92F5E" w:rsidP="00B92F5E">
      <w:pPr>
        <w:rPr>
          <w:rFonts w:cstheme="minorHAnsi"/>
          <w:b/>
          <w:iCs/>
          <w:sz w:val="24"/>
          <w:szCs w:val="24"/>
        </w:rPr>
      </w:pPr>
      <w:r w:rsidRPr="001B4B87">
        <w:rPr>
          <w:rFonts w:cstheme="minorHAnsi"/>
          <w:b/>
          <w:iCs/>
          <w:sz w:val="24"/>
          <w:szCs w:val="24"/>
        </w:rPr>
        <w:t xml:space="preserve">Zoom Etiquette: </w:t>
      </w:r>
    </w:p>
    <w:p w:rsidR="00B92F5E" w:rsidRPr="001B4B87" w:rsidRDefault="00B92F5E" w:rsidP="00B92F5E">
      <w:pPr>
        <w:rPr>
          <w:rFonts w:cstheme="minorHAnsi"/>
          <w:sz w:val="24"/>
          <w:szCs w:val="24"/>
        </w:rPr>
      </w:pPr>
      <w:r w:rsidRPr="001B4B87">
        <w:rPr>
          <w:rFonts w:cstheme="minorHAnsi"/>
          <w:iCs/>
          <w:sz w:val="24"/>
          <w:szCs w:val="24"/>
        </w:rPr>
        <w:t xml:space="preserve">During the Zoom sessions, </w:t>
      </w:r>
      <w:r w:rsidRPr="001B4B87">
        <w:rPr>
          <w:rFonts w:cstheme="minorHAnsi"/>
          <w:iCs/>
          <w:sz w:val="24"/>
          <w:szCs w:val="24"/>
        </w:rPr>
        <w:t>please log in on time and make sure</w:t>
      </w:r>
      <w:r w:rsidRPr="001B4B87">
        <w:rPr>
          <w:rFonts w:cstheme="minorHAnsi"/>
          <w:iCs/>
          <w:sz w:val="24"/>
          <w:szCs w:val="24"/>
        </w:rPr>
        <w:t xml:space="preserve"> that you have a reasonably secure connection. Please use your full name or first name-last initial. No outside attendees will be allowed, and during the sessions, please </w:t>
      </w:r>
      <w:proofErr w:type="gramStart"/>
      <w:r w:rsidRPr="001B4B87">
        <w:rPr>
          <w:rFonts w:cstheme="minorHAnsi"/>
          <w:iCs/>
          <w:sz w:val="24"/>
          <w:szCs w:val="24"/>
        </w:rPr>
        <w:t>keep your microphone's audio muted except when needing</w:t>
      </w:r>
      <w:proofErr w:type="gramEnd"/>
      <w:r w:rsidRPr="001B4B87">
        <w:rPr>
          <w:rFonts w:cstheme="minorHAnsi"/>
          <w:iCs/>
          <w:sz w:val="24"/>
          <w:szCs w:val="24"/>
        </w:rPr>
        <w:t xml:space="preserve"> to talk to the instructor. The instructor reserves the right to remove anyone from the Zoom sessions for disruptive behavior.</w:t>
      </w:r>
    </w:p>
    <w:p w:rsidR="00B92F5E" w:rsidRPr="001B4B87" w:rsidRDefault="00B92F5E" w:rsidP="00CD3D8A">
      <w:pPr>
        <w:pStyle w:val="gmail-msonormal"/>
        <w:rPr>
          <w:rFonts w:asciiTheme="minorHAnsi" w:hAnsiTheme="minorHAnsi" w:cstheme="minorHAnsi"/>
          <w:bCs/>
          <w:iCs/>
        </w:rPr>
      </w:pPr>
      <w:r w:rsidRPr="001B4B87">
        <w:rPr>
          <w:rFonts w:asciiTheme="minorHAnsi" w:hAnsiTheme="minorHAnsi" w:cstheme="minorHAnsi"/>
          <w:b/>
          <w:bCs/>
          <w:iCs/>
        </w:rPr>
        <w:t>Attendance</w:t>
      </w:r>
      <w:r w:rsidRPr="001B4B87">
        <w:rPr>
          <w:rFonts w:asciiTheme="minorHAnsi" w:hAnsiTheme="minorHAnsi" w:cstheme="minorHAnsi"/>
          <w:bCs/>
          <w:iCs/>
        </w:rPr>
        <w:t xml:space="preserve"> – Instructors should be aware that attendance policies </w:t>
      </w:r>
      <w:proofErr w:type="gramStart"/>
      <w:r w:rsidRPr="001B4B87">
        <w:rPr>
          <w:rFonts w:asciiTheme="minorHAnsi" w:hAnsiTheme="minorHAnsi" w:cstheme="minorHAnsi"/>
          <w:bCs/>
          <w:iCs/>
        </w:rPr>
        <w:t>cannot</w:t>
      </w:r>
      <w:proofErr w:type="gramEnd"/>
      <w:r w:rsidRPr="001B4B87">
        <w:rPr>
          <w:rFonts w:asciiTheme="minorHAnsi" w:hAnsiTheme="minorHAnsi" w:cstheme="minorHAnsi"/>
          <w:bCs/>
          <w:iCs/>
        </w:rPr>
        <w:t xml:space="preserve"> be enforced during the pandemic. In particular, the university will not expect students to provide documentation for missed assignments/assessments. There are just too many health and financial factors affecting students and their families. Please try to be as flexible as possible</w:t>
      </w:r>
      <w:r w:rsidR="001B4B87" w:rsidRPr="001B4B87">
        <w:rPr>
          <w:rFonts w:asciiTheme="minorHAnsi" w:hAnsiTheme="minorHAnsi" w:cstheme="minorHAnsi"/>
          <w:bCs/>
          <w:iCs/>
        </w:rPr>
        <w:t xml:space="preserve"> in accommodating students in these difficult times.</w:t>
      </w:r>
    </w:p>
    <w:p w:rsidR="00CD3D8A" w:rsidRPr="001B4B87" w:rsidRDefault="00CD3D8A" w:rsidP="00CD3D8A">
      <w:pPr>
        <w:pStyle w:val="gmail-msonormal"/>
        <w:rPr>
          <w:rFonts w:asciiTheme="minorHAnsi" w:hAnsiTheme="minorHAnsi" w:cstheme="minorHAnsi"/>
          <w:b/>
          <w:bCs/>
          <w:iCs/>
        </w:rPr>
      </w:pPr>
      <w:r w:rsidRPr="001B4B87">
        <w:rPr>
          <w:rFonts w:asciiTheme="minorHAnsi" w:hAnsiTheme="minorHAnsi" w:cstheme="minorHAnsi"/>
          <w:b/>
          <w:bCs/>
          <w:iCs/>
        </w:rPr>
        <w:t>Y Grades:</w:t>
      </w:r>
    </w:p>
    <w:p w:rsidR="00CD3D8A" w:rsidRPr="001B4B87" w:rsidRDefault="00CD3D8A" w:rsidP="00CD3D8A">
      <w:pPr>
        <w:rPr>
          <w:rFonts w:cstheme="minorHAnsi"/>
          <w:sz w:val="24"/>
          <w:szCs w:val="24"/>
        </w:rPr>
      </w:pPr>
      <w:r w:rsidRPr="001B4B87">
        <w:rPr>
          <w:rFonts w:cstheme="minorHAnsi"/>
          <w:sz w:val="24"/>
          <w:szCs w:val="24"/>
        </w:rPr>
        <w:t xml:space="preserve">The Y grade is equivalent to a C or higher, but does not count in grade-point calculations. You </w:t>
      </w:r>
      <w:proofErr w:type="gramStart"/>
      <w:r w:rsidRPr="001B4B87">
        <w:rPr>
          <w:rFonts w:cstheme="minorHAnsi"/>
          <w:sz w:val="24"/>
          <w:szCs w:val="24"/>
        </w:rPr>
        <w:t>are advised</w:t>
      </w:r>
      <w:proofErr w:type="gramEnd"/>
      <w:r w:rsidRPr="001B4B87">
        <w:rPr>
          <w:rFonts w:cstheme="minorHAnsi"/>
          <w:sz w:val="24"/>
          <w:szCs w:val="24"/>
        </w:rPr>
        <w:t xml:space="preserve"> to speak with an advisor in your major's college to understand how the Y grade may affect your student standing, requirements for your major, your scholarships, and so forth. Requests for the Y grade </w:t>
      </w:r>
      <w:proofErr w:type="gramStart"/>
      <w:r w:rsidRPr="001B4B87">
        <w:rPr>
          <w:rFonts w:cstheme="minorHAnsi"/>
          <w:sz w:val="24"/>
          <w:szCs w:val="24"/>
        </w:rPr>
        <w:t>should be made</w:t>
      </w:r>
      <w:proofErr w:type="gramEnd"/>
      <w:r w:rsidRPr="001B4B87">
        <w:rPr>
          <w:rFonts w:cstheme="minorHAnsi"/>
          <w:sz w:val="24"/>
          <w:szCs w:val="24"/>
        </w:rPr>
        <w:t xml:space="preserve"> to </w:t>
      </w:r>
      <w:r w:rsidR="001B4B87">
        <w:rPr>
          <w:rFonts w:cstheme="minorHAnsi"/>
          <w:sz w:val="24"/>
          <w:szCs w:val="24"/>
        </w:rPr>
        <w:t>your instructor no later than XX</w:t>
      </w:r>
      <w:r w:rsidRPr="001B4B87">
        <w:rPr>
          <w:rFonts w:cstheme="minorHAnsi"/>
          <w:sz w:val="24"/>
          <w:szCs w:val="24"/>
        </w:rPr>
        <w:t xml:space="preserve">. In general, </w:t>
      </w:r>
      <w:r w:rsidR="001B4B87">
        <w:rPr>
          <w:rFonts w:cstheme="minorHAnsi"/>
          <w:sz w:val="24"/>
          <w:szCs w:val="24"/>
        </w:rPr>
        <w:t>requests for the Y made after XX</w:t>
      </w:r>
      <w:bookmarkStart w:id="0" w:name="_GoBack"/>
      <w:bookmarkEnd w:id="0"/>
      <w:r w:rsidRPr="001B4B87">
        <w:rPr>
          <w:rFonts w:cstheme="minorHAnsi"/>
          <w:sz w:val="24"/>
          <w:szCs w:val="24"/>
        </w:rPr>
        <w:t xml:space="preserve"> </w:t>
      </w:r>
      <w:proofErr w:type="gramStart"/>
      <w:r w:rsidRPr="001B4B87">
        <w:rPr>
          <w:rFonts w:cstheme="minorHAnsi"/>
          <w:sz w:val="24"/>
          <w:szCs w:val="24"/>
        </w:rPr>
        <w:t>will not be considered</w:t>
      </w:r>
      <w:proofErr w:type="gramEnd"/>
      <w:r w:rsidRPr="001B4B87">
        <w:rPr>
          <w:rFonts w:cstheme="minorHAnsi"/>
          <w:sz w:val="24"/>
          <w:szCs w:val="24"/>
        </w:rPr>
        <w:t>.</w:t>
      </w:r>
    </w:p>
    <w:p w:rsidR="00CD3D8A" w:rsidRPr="001B4B87" w:rsidRDefault="00CD3D8A" w:rsidP="00CD3D8A">
      <w:pPr>
        <w:rPr>
          <w:rFonts w:cstheme="minorHAnsi"/>
          <w:sz w:val="24"/>
          <w:szCs w:val="24"/>
        </w:rPr>
      </w:pPr>
      <w:r w:rsidRPr="001B4B87">
        <w:rPr>
          <w:rFonts w:cstheme="minorHAnsi"/>
          <w:sz w:val="24"/>
          <w:szCs w:val="24"/>
        </w:rPr>
        <w:t>(</w:t>
      </w:r>
      <w:r w:rsidR="00B92F5E" w:rsidRPr="001B4B87">
        <w:rPr>
          <w:rFonts w:cstheme="minorHAnsi"/>
          <w:sz w:val="24"/>
          <w:szCs w:val="24"/>
        </w:rPr>
        <w:t>Parenthetical</w:t>
      </w:r>
      <w:r w:rsidRPr="001B4B87">
        <w:rPr>
          <w:rFonts w:cstheme="minorHAnsi"/>
          <w:sz w:val="24"/>
          <w:szCs w:val="24"/>
        </w:rPr>
        <w:t xml:space="preserve"> note to instructor - suggestions </w:t>
      </w:r>
      <w:r w:rsidR="001B4B87">
        <w:rPr>
          <w:rFonts w:cstheme="minorHAnsi"/>
          <w:sz w:val="24"/>
          <w:szCs w:val="24"/>
        </w:rPr>
        <w:t>for XX</w:t>
      </w:r>
      <w:r w:rsidRPr="001B4B87">
        <w:rPr>
          <w:rFonts w:cstheme="minorHAnsi"/>
          <w:sz w:val="24"/>
          <w:szCs w:val="24"/>
        </w:rPr>
        <w:t xml:space="preserve"> = midterm or withdrawal date)</w:t>
      </w:r>
    </w:p>
    <w:p w:rsidR="00CD3D8A" w:rsidRPr="00B92F5E" w:rsidRDefault="00CD3D8A" w:rsidP="00CD3D8A">
      <w:pPr>
        <w:rPr>
          <w:rFonts w:asciiTheme="majorHAnsi" w:hAnsiTheme="majorHAnsi" w:cstheme="majorHAnsi"/>
          <w:sz w:val="24"/>
          <w:szCs w:val="24"/>
        </w:rPr>
      </w:pPr>
    </w:p>
    <w:p w:rsidR="00CD3D8A" w:rsidRPr="00B92F5E" w:rsidRDefault="00CD3D8A" w:rsidP="00CD3D8A">
      <w:pPr>
        <w:rPr>
          <w:rFonts w:asciiTheme="majorHAnsi" w:hAnsiTheme="majorHAnsi" w:cstheme="majorHAnsi"/>
          <w:sz w:val="24"/>
          <w:szCs w:val="24"/>
        </w:rPr>
      </w:pPr>
    </w:p>
    <w:p w:rsidR="002160B1" w:rsidRPr="00B92F5E" w:rsidRDefault="001B4B87">
      <w:pPr>
        <w:rPr>
          <w:sz w:val="24"/>
          <w:szCs w:val="24"/>
        </w:rPr>
      </w:pPr>
    </w:p>
    <w:sectPr w:rsidR="002160B1" w:rsidRPr="00B92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8A"/>
    <w:rsid w:val="001B4B87"/>
    <w:rsid w:val="00764BEB"/>
    <w:rsid w:val="007A2F32"/>
    <w:rsid w:val="00B92F5E"/>
    <w:rsid w:val="00CD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A7316"/>
  <w15:chartTrackingRefBased/>
  <w15:docId w15:val="{7F2382A8-2CF5-4088-9F10-C34A5D8B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normal">
    <w:name w:val="gmail-msonormal"/>
    <w:basedOn w:val="Normal"/>
    <w:rsid w:val="00CD3D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Office Word</Application>
  <DocSecurity>4</DocSecurity>
  <Lines>102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Davis (Mathematics)</dc:creator>
  <cp:keywords/>
  <dc:description/>
  <cp:lastModifiedBy>Al Boggess</cp:lastModifiedBy>
  <cp:revision>2</cp:revision>
  <dcterms:created xsi:type="dcterms:W3CDTF">2020-08-11T16:29:00Z</dcterms:created>
  <dcterms:modified xsi:type="dcterms:W3CDTF">2020-08-11T16:29:00Z</dcterms:modified>
</cp:coreProperties>
</file>